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2788"/>
        <w:gridCol w:w="3098"/>
      </w:tblGrid>
      <w:tr w:rsidR="00362858" w:rsidRPr="00CE2F95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62858" w:rsidRPr="00CE2F95" w:rsidRDefault="00362858" w:rsidP="00C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образования</w:t>
            </w:r>
          </w:p>
          <w:p w:rsidR="00362858" w:rsidRPr="00CE2F95" w:rsidRDefault="00362858" w:rsidP="00C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молодежной политики</w:t>
            </w:r>
          </w:p>
          <w:p w:rsidR="00362858" w:rsidRPr="00CE2F95" w:rsidRDefault="00362858" w:rsidP="00C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Новгородской области</w:t>
            </w: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362858" w:rsidRPr="00CE2F95" w:rsidRDefault="00362858" w:rsidP="00C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Региональное</w:t>
            </w:r>
          </w:p>
          <w:p w:rsidR="00362858" w:rsidRPr="00CE2F95" w:rsidRDefault="00362858" w:rsidP="00C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отделение</w:t>
            </w:r>
          </w:p>
          <w:p w:rsidR="00362858" w:rsidRPr="00CE2F95" w:rsidRDefault="00362858" w:rsidP="00C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ДОСААФ России</w:t>
            </w:r>
          </w:p>
          <w:p w:rsidR="00362858" w:rsidRPr="00CE2F95" w:rsidRDefault="00362858" w:rsidP="00C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Новгородской области</w:t>
            </w:r>
          </w:p>
          <w:p w:rsidR="00362858" w:rsidRPr="00CE2F95" w:rsidRDefault="00362858" w:rsidP="00C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362858" w:rsidRPr="00CE2F95" w:rsidRDefault="00362858" w:rsidP="00C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Военный комиссариат</w:t>
            </w:r>
          </w:p>
          <w:p w:rsidR="00362858" w:rsidRPr="00CE2F95" w:rsidRDefault="00362858" w:rsidP="00CE2F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Новгородской области</w:t>
            </w:r>
          </w:p>
        </w:tc>
      </w:tr>
    </w:tbl>
    <w:p w:rsidR="00362858" w:rsidRDefault="00362858" w:rsidP="00284162">
      <w:pPr>
        <w:spacing w:after="0" w:line="240" w:lineRule="auto"/>
      </w:pPr>
      <w:r>
        <w:t xml:space="preserve">  </w:t>
      </w:r>
    </w:p>
    <w:p w:rsidR="00362858" w:rsidRDefault="00362858" w:rsidP="00284162">
      <w:pPr>
        <w:spacing w:after="0" w:line="240" w:lineRule="auto"/>
      </w:pPr>
    </w:p>
    <w:p w:rsidR="00362858" w:rsidRPr="00284162" w:rsidRDefault="00362858" w:rsidP="00284162">
      <w:pPr>
        <w:tabs>
          <w:tab w:val="left" w:pos="0"/>
        </w:tabs>
        <w:spacing w:line="480" w:lineRule="atLeast"/>
        <w:jc w:val="center"/>
        <w:rPr>
          <w:rFonts w:ascii="Times New Roman" w:hAnsi="Times New Roman" w:cs="Times New Roman"/>
          <w:b/>
          <w:bCs/>
          <w:spacing w:val="60"/>
          <w:sz w:val="32"/>
          <w:szCs w:val="32"/>
        </w:rPr>
      </w:pPr>
      <w:r w:rsidRPr="00284162">
        <w:rPr>
          <w:rFonts w:ascii="Times New Roman" w:hAnsi="Times New Roman" w:cs="Times New Roman"/>
          <w:b/>
          <w:bCs/>
          <w:spacing w:val="60"/>
          <w:sz w:val="32"/>
          <w:szCs w:val="32"/>
        </w:rPr>
        <w:t>ПРИКАЗ</w:t>
      </w:r>
    </w:p>
    <w:p w:rsidR="00362858" w:rsidRPr="004E6814" w:rsidRDefault="004E6814" w:rsidP="004E6814">
      <w:pPr>
        <w:tabs>
          <w:tab w:val="left" w:pos="6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03.04.2017</w:t>
      </w:r>
      <w:r w:rsidR="003628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№ 322/27/103</w:t>
      </w:r>
      <w:bookmarkStart w:id="0" w:name="_GoBack"/>
      <w:bookmarkEnd w:id="0"/>
    </w:p>
    <w:p w:rsidR="00362858" w:rsidRPr="004E6814" w:rsidRDefault="00362858" w:rsidP="002841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2858" w:rsidRDefault="00362858" w:rsidP="00170E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Великий Новгород</w:t>
      </w:r>
    </w:p>
    <w:p w:rsidR="00362858" w:rsidRDefault="00362858" w:rsidP="00170E7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областном смотре-конкурсе «Школа</w:t>
      </w:r>
    </w:p>
    <w:p w:rsidR="00362858" w:rsidRPr="00170E79" w:rsidRDefault="00362858" w:rsidP="00170E7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безопасности – «Зарница», состава оргкомитета</w:t>
      </w:r>
    </w:p>
    <w:p w:rsidR="00362858" w:rsidRDefault="00362858" w:rsidP="00284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858" w:rsidRDefault="00362858" w:rsidP="002841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858" w:rsidRPr="00D47B14" w:rsidRDefault="00362858" w:rsidP="0028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подпрограммы «Патриотическое воспитание населения Новгородской области» государственной программы Новгородской области «Развитие образования и молодежной политики в Новгородской области на 2014-2020 годы», утвержденной постановлением Правительства Новгородской области от 28.10.2013 № 317,</w:t>
      </w:r>
    </w:p>
    <w:p w:rsidR="00362858" w:rsidRDefault="00362858" w:rsidP="002841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7B14">
        <w:rPr>
          <w:rFonts w:ascii="Times New Roman" w:hAnsi="Times New Roman" w:cs="Times New Roman"/>
          <w:b/>
          <w:bCs/>
          <w:sz w:val="28"/>
          <w:szCs w:val="28"/>
        </w:rPr>
        <w:t>ПРИКАЗЫВАЕМ:</w:t>
      </w:r>
    </w:p>
    <w:p w:rsidR="00362858" w:rsidRDefault="00362858" w:rsidP="0028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утвердить прилагаемые Положение об областном смотре-конкурсе «Школа безопасности - «Зарница», состав организационного комитета по его проведению.</w:t>
      </w:r>
    </w:p>
    <w:p w:rsidR="00362858" w:rsidRDefault="00362858" w:rsidP="002841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58" w:rsidRDefault="00362858" w:rsidP="00284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58" w:rsidRDefault="00362858" w:rsidP="00284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9"/>
        <w:gridCol w:w="3209"/>
        <w:gridCol w:w="2959"/>
      </w:tblGrid>
      <w:tr w:rsidR="00362858" w:rsidRPr="00CE2F9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62858" w:rsidRPr="00CE2F95" w:rsidRDefault="00362858" w:rsidP="002841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Руководитель</w:t>
            </w:r>
          </w:p>
          <w:p w:rsidR="00362858" w:rsidRPr="00CE2F95" w:rsidRDefault="00362858" w:rsidP="002841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департамента образования</w:t>
            </w:r>
          </w:p>
          <w:p w:rsidR="00362858" w:rsidRPr="00CE2F95" w:rsidRDefault="00362858" w:rsidP="002841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молодежной политики</w:t>
            </w:r>
          </w:p>
          <w:p w:rsidR="00362858" w:rsidRPr="00CE2F95" w:rsidRDefault="00362858" w:rsidP="002841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Новгородской области</w:t>
            </w:r>
          </w:p>
          <w:p w:rsidR="00362858" w:rsidRPr="00CE2F95" w:rsidRDefault="00362858" w:rsidP="002841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2858" w:rsidRPr="00CE2F95" w:rsidRDefault="00362858" w:rsidP="00284162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__________А.Г. Ширин</w:t>
            </w:r>
          </w:p>
          <w:p w:rsidR="00362858" w:rsidRPr="00CE2F95" w:rsidRDefault="00362858" w:rsidP="00284162">
            <w:pPr>
              <w:spacing w:before="120" w:after="0"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   » марта 2017</w:t>
            </w: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62858" w:rsidRPr="00CE2F95" w:rsidRDefault="00362858" w:rsidP="002841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  <w:p w:rsidR="00362858" w:rsidRPr="00CE2F95" w:rsidRDefault="00362858" w:rsidP="002841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регионального отделения</w:t>
            </w:r>
          </w:p>
          <w:p w:rsidR="00362858" w:rsidRPr="00CE2F95" w:rsidRDefault="00362858" w:rsidP="002841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ДОСААФ России</w:t>
            </w:r>
          </w:p>
          <w:p w:rsidR="00362858" w:rsidRPr="00CE2F95" w:rsidRDefault="00362858" w:rsidP="002841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Новгородской области</w:t>
            </w:r>
          </w:p>
          <w:p w:rsidR="00362858" w:rsidRPr="00CE2F95" w:rsidRDefault="00362858" w:rsidP="002841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2858" w:rsidRPr="00CE2F95" w:rsidRDefault="00362858" w:rsidP="00284162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__________Н.Н. </w:t>
            </w:r>
            <w:proofErr w:type="spellStart"/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Цалко</w:t>
            </w:r>
            <w:proofErr w:type="spellEnd"/>
          </w:p>
          <w:p w:rsidR="00362858" w:rsidRPr="00CE2F95" w:rsidRDefault="00362858" w:rsidP="00284162">
            <w:pPr>
              <w:spacing w:before="120" w:after="0"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   » марта 2017</w:t>
            </w: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62858" w:rsidRPr="00CE2F95" w:rsidRDefault="00362858" w:rsidP="002841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Военный комиссар</w:t>
            </w:r>
          </w:p>
          <w:p w:rsidR="00362858" w:rsidRPr="00CE2F95" w:rsidRDefault="00362858" w:rsidP="002841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Новгородской области</w:t>
            </w:r>
          </w:p>
          <w:p w:rsidR="00362858" w:rsidRDefault="00362858" w:rsidP="002841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2858" w:rsidRDefault="00362858" w:rsidP="002841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2858" w:rsidRPr="00CE2F95" w:rsidRDefault="00362858" w:rsidP="00284162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2858" w:rsidRPr="00CE2F95" w:rsidRDefault="00362858" w:rsidP="0028416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2F9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А.А</w:t>
            </w:r>
            <w:r w:rsidRPr="00CE2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Чернов</w:t>
            </w:r>
            <w:proofErr w:type="spellEnd"/>
          </w:p>
          <w:p w:rsidR="00362858" w:rsidRPr="00CE2F95" w:rsidRDefault="00362858" w:rsidP="00284162">
            <w:pPr>
              <w:spacing w:before="120" w:after="0" w:line="24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   » марта 2017</w:t>
            </w:r>
            <w:r w:rsidRPr="00CE2F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362858" w:rsidRDefault="00362858" w:rsidP="008C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58" w:rsidRDefault="00362858" w:rsidP="008C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58" w:rsidRDefault="00362858" w:rsidP="008C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58" w:rsidRDefault="00362858" w:rsidP="008C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58" w:rsidRDefault="00362858" w:rsidP="008C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58" w:rsidRDefault="00362858" w:rsidP="008C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58" w:rsidRPr="00D47B14" w:rsidRDefault="00362858" w:rsidP="008C6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858" w:rsidRPr="008C68C9" w:rsidRDefault="00362858" w:rsidP="008C68C9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68C9">
        <w:rPr>
          <w:rFonts w:ascii="Times New Roman" w:hAnsi="Times New Roman" w:cs="Times New Roman"/>
          <w:sz w:val="20"/>
          <w:szCs w:val="20"/>
        </w:rPr>
        <w:t xml:space="preserve">Михайлова Светлана Ивановна </w:t>
      </w:r>
    </w:p>
    <w:p w:rsidR="00362858" w:rsidRPr="008C68C9" w:rsidRDefault="00362858" w:rsidP="008C68C9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68C9">
        <w:rPr>
          <w:rFonts w:ascii="Times New Roman" w:hAnsi="Times New Roman" w:cs="Times New Roman"/>
          <w:sz w:val="20"/>
          <w:szCs w:val="20"/>
        </w:rPr>
        <w:t xml:space="preserve">77-40-27 </w:t>
      </w:r>
    </w:p>
    <w:p w:rsidR="00362858" w:rsidRPr="008C68C9" w:rsidRDefault="00362858" w:rsidP="008C68C9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hAnsi="Times New Roman" w:cs="Times New Roman"/>
        </w:rPr>
      </w:pPr>
      <w:proofErr w:type="spellStart"/>
      <w:r w:rsidRPr="008C68C9">
        <w:rPr>
          <w:rFonts w:ascii="Times New Roman" w:hAnsi="Times New Roman" w:cs="Times New Roman"/>
          <w:sz w:val="20"/>
          <w:szCs w:val="20"/>
        </w:rPr>
        <w:t>мс</w:t>
      </w:r>
      <w:proofErr w:type="spellEnd"/>
      <w:r w:rsidRPr="008C68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21.03</w:t>
      </w:r>
      <w:r w:rsidRPr="008C68C9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8C68C9">
        <w:rPr>
          <w:rFonts w:ascii="Times New Roman" w:hAnsi="Times New Roman" w:cs="Times New Roman"/>
        </w:rPr>
        <w:t xml:space="preserve"> </w:t>
      </w:r>
    </w:p>
    <w:p w:rsidR="00362858" w:rsidRPr="008C68C9" w:rsidRDefault="00362858" w:rsidP="008C68C9">
      <w:pPr>
        <w:autoSpaceDE w:val="0"/>
        <w:autoSpaceDN w:val="0"/>
        <w:adjustRightInd w:val="0"/>
        <w:spacing w:after="0" w:line="240" w:lineRule="auto"/>
        <w:ind w:left="-1134" w:firstLine="1134"/>
        <w:jc w:val="both"/>
        <w:rPr>
          <w:rFonts w:ascii="Times New Roman" w:hAnsi="Times New Roman" w:cs="Times New Roman"/>
        </w:rPr>
      </w:pPr>
    </w:p>
    <w:p w:rsidR="00362858" w:rsidRPr="008C68C9" w:rsidRDefault="00362858" w:rsidP="008C68C9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8C68C9">
        <w:rPr>
          <w:rFonts w:ascii="Times New Roman" w:hAnsi="Times New Roman" w:cs="Times New Roman"/>
        </w:rPr>
        <w:lastRenderedPageBreak/>
        <w:t>Указатель рассылки</w:t>
      </w:r>
    </w:p>
    <w:p w:rsidR="00362858" w:rsidRPr="008C68C9" w:rsidRDefault="00362858" w:rsidP="008C68C9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8C68C9">
        <w:rPr>
          <w:rFonts w:ascii="Times New Roman" w:hAnsi="Times New Roman" w:cs="Times New Roman"/>
        </w:rPr>
        <w:t>1. Макарова Л.Г.- 1</w:t>
      </w:r>
    </w:p>
    <w:p w:rsidR="00362858" w:rsidRPr="008C68C9" w:rsidRDefault="00362858" w:rsidP="008C68C9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8C68C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МОУО</w:t>
      </w:r>
      <w:r w:rsidRPr="008C68C9">
        <w:rPr>
          <w:rFonts w:ascii="Times New Roman" w:hAnsi="Times New Roman" w:cs="Times New Roman"/>
        </w:rPr>
        <w:t xml:space="preserve"> – 22 </w:t>
      </w:r>
    </w:p>
    <w:p w:rsidR="00362858" w:rsidRPr="008C68C9" w:rsidRDefault="00362858" w:rsidP="008C68C9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8C68C9">
        <w:rPr>
          <w:rFonts w:ascii="Times New Roman" w:hAnsi="Times New Roman" w:cs="Times New Roman"/>
        </w:rPr>
        <w:t>3. Иванова С.Ю.– 1</w:t>
      </w:r>
    </w:p>
    <w:p w:rsidR="00362858" w:rsidRPr="008C68C9" w:rsidRDefault="00362858" w:rsidP="008C68C9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8C68C9">
        <w:rPr>
          <w:rFonts w:ascii="Times New Roman" w:hAnsi="Times New Roman" w:cs="Times New Roman"/>
        </w:rPr>
        <w:t xml:space="preserve">4. Михайлова С.И.-1 </w:t>
      </w:r>
    </w:p>
    <w:p w:rsidR="00362858" w:rsidRPr="008C68C9" w:rsidRDefault="00362858" w:rsidP="008C68C9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8C68C9">
        <w:rPr>
          <w:rFonts w:ascii="Times New Roman" w:hAnsi="Times New Roman" w:cs="Times New Roman"/>
        </w:rPr>
        <w:t xml:space="preserve">7. Дом молодежи-1 </w:t>
      </w:r>
    </w:p>
    <w:p w:rsidR="00362858" w:rsidRPr="008C68C9" w:rsidRDefault="00362858" w:rsidP="008C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58" w:rsidRPr="008C68C9" w:rsidRDefault="00362858" w:rsidP="008C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9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930"/>
      </w:tblGrid>
      <w:tr w:rsidR="00362858" w:rsidRPr="008C68C9">
        <w:trPr>
          <w:cantSplit/>
        </w:trPr>
        <w:tc>
          <w:tcPr>
            <w:tcW w:w="3930" w:type="dxa"/>
          </w:tcPr>
          <w:p w:rsidR="00362858" w:rsidRPr="008C68C9" w:rsidRDefault="00362858" w:rsidP="008C68C9">
            <w:pPr>
              <w:tabs>
                <w:tab w:val="left" w:pos="6804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</w:rPr>
            </w:pPr>
            <w:r w:rsidRPr="008C68C9">
              <w:rPr>
                <w:rFonts w:ascii="Times New Roman" w:hAnsi="Times New Roman" w:cs="Times New Roman"/>
                <w:i/>
                <w:iCs/>
              </w:rPr>
              <w:t>Начальник отдела молодёжной политики, дополнительного образования и воспитания</w:t>
            </w:r>
          </w:p>
          <w:p w:rsidR="00362858" w:rsidRPr="008C68C9" w:rsidRDefault="00362858" w:rsidP="008C68C9">
            <w:pPr>
              <w:tabs>
                <w:tab w:val="left" w:pos="6804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</w:rPr>
            </w:pPr>
            <w:r w:rsidRPr="008C68C9">
              <w:rPr>
                <w:rFonts w:ascii="Times New Roman" w:hAnsi="Times New Roman" w:cs="Times New Roman"/>
                <w:i/>
                <w:iCs/>
              </w:rPr>
              <w:t xml:space="preserve">____________ С.И. Михайлова </w:t>
            </w:r>
          </w:p>
          <w:p w:rsidR="00362858" w:rsidRPr="008C68C9" w:rsidRDefault="00362858" w:rsidP="008C68C9">
            <w:pPr>
              <w:tabs>
                <w:tab w:val="left" w:pos="6804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 ___ » ________ 2017</w:t>
            </w:r>
            <w:r w:rsidRPr="008C68C9">
              <w:rPr>
                <w:rFonts w:ascii="Times New Roman" w:hAnsi="Times New Roman" w:cs="Times New Roman"/>
                <w:i/>
                <w:iCs/>
              </w:rPr>
              <w:t xml:space="preserve"> года</w:t>
            </w:r>
          </w:p>
        </w:tc>
      </w:tr>
      <w:tr w:rsidR="00362858" w:rsidRPr="008C68C9">
        <w:trPr>
          <w:cantSplit/>
        </w:trPr>
        <w:tc>
          <w:tcPr>
            <w:tcW w:w="3930" w:type="dxa"/>
          </w:tcPr>
          <w:p w:rsidR="00362858" w:rsidRPr="008C68C9" w:rsidRDefault="00362858" w:rsidP="008C68C9">
            <w:pPr>
              <w:tabs>
                <w:tab w:val="left" w:pos="6804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</w:rPr>
            </w:pPr>
            <w:r w:rsidRPr="008C68C9">
              <w:rPr>
                <w:rFonts w:ascii="Times New Roman" w:hAnsi="Times New Roman" w:cs="Times New Roman"/>
                <w:i/>
                <w:iCs/>
              </w:rPr>
              <w:t>Заместитель руководителя департамента - начальник отдела профессионального образования</w:t>
            </w:r>
          </w:p>
          <w:p w:rsidR="00362858" w:rsidRPr="008C68C9" w:rsidRDefault="00362858" w:rsidP="008C68C9">
            <w:pPr>
              <w:tabs>
                <w:tab w:val="left" w:pos="6804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</w:rPr>
            </w:pPr>
            <w:r w:rsidRPr="008C68C9">
              <w:rPr>
                <w:rFonts w:ascii="Times New Roman" w:hAnsi="Times New Roman" w:cs="Times New Roman"/>
                <w:i/>
                <w:iCs/>
              </w:rPr>
              <w:t>____________ С.Ю. Иванова</w:t>
            </w:r>
          </w:p>
          <w:p w:rsidR="00362858" w:rsidRPr="008C68C9" w:rsidRDefault="00362858" w:rsidP="008C68C9">
            <w:pPr>
              <w:tabs>
                <w:tab w:val="left" w:pos="6804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</w:rPr>
            </w:pPr>
            <w:r w:rsidRPr="008C68C9">
              <w:rPr>
                <w:rFonts w:ascii="Times New Roman" w:hAnsi="Times New Roman" w:cs="Times New Roman"/>
                <w:i/>
                <w:iCs/>
              </w:rPr>
              <w:t>« ___ » ________ 201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  <w:r w:rsidRPr="008C68C9">
              <w:rPr>
                <w:rFonts w:ascii="Times New Roman" w:hAnsi="Times New Roman" w:cs="Times New Roman"/>
                <w:i/>
                <w:iCs/>
              </w:rPr>
              <w:t xml:space="preserve"> года</w:t>
            </w:r>
          </w:p>
        </w:tc>
      </w:tr>
      <w:tr w:rsidR="00362858" w:rsidRPr="008C68C9">
        <w:trPr>
          <w:cantSplit/>
        </w:trPr>
        <w:tc>
          <w:tcPr>
            <w:tcW w:w="3930" w:type="dxa"/>
          </w:tcPr>
          <w:p w:rsidR="00362858" w:rsidRPr="008C68C9" w:rsidRDefault="00362858" w:rsidP="008C68C9">
            <w:pPr>
              <w:tabs>
                <w:tab w:val="left" w:pos="6804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</w:rPr>
            </w:pPr>
            <w:r w:rsidRPr="008C68C9">
              <w:rPr>
                <w:rFonts w:ascii="Times New Roman" w:hAnsi="Times New Roman" w:cs="Times New Roman"/>
                <w:i/>
                <w:iCs/>
              </w:rPr>
              <w:t xml:space="preserve">Начальник отдела правового и документационного обеспечения департамента </w:t>
            </w:r>
          </w:p>
          <w:p w:rsidR="00362858" w:rsidRPr="008C68C9" w:rsidRDefault="00362858" w:rsidP="008C68C9">
            <w:pPr>
              <w:tabs>
                <w:tab w:val="left" w:pos="6804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</w:rPr>
            </w:pPr>
            <w:r w:rsidRPr="008C68C9">
              <w:rPr>
                <w:rFonts w:ascii="Times New Roman" w:hAnsi="Times New Roman" w:cs="Times New Roman"/>
                <w:i/>
                <w:iCs/>
              </w:rPr>
              <w:t>____________ Л.Г. Макарова</w:t>
            </w:r>
          </w:p>
          <w:p w:rsidR="00362858" w:rsidRPr="008C68C9" w:rsidRDefault="00362858" w:rsidP="008C68C9">
            <w:pPr>
              <w:tabs>
                <w:tab w:val="left" w:pos="6804"/>
              </w:tabs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</w:rPr>
            </w:pPr>
            <w:r w:rsidRPr="008C68C9">
              <w:rPr>
                <w:rFonts w:ascii="Times New Roman" w:hAnsi="Times New Roman" w:cs="Times New Roman"/>
              </w:rPr>
              <w:t xml:space="preserve">« ___ » </w:t>
            </w:r>
            <w:r w:rsidRPr="008C68C9">
              <w:rPr>
                <w:rFonts w:ascii="Times New Roman" w:hAnsi="Times New Roman" w:cs="Times New Roman"/>
                <w:i/>
                <w:iCs/>
              </w:rPr>
              <w:t>________ 201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  <w:r w:rsidRPr="008C68C9">
              <w:rPr>
                <w:rFonts w:ascii="Times New Roman" w:hAnsi="Times New Roman" w:cs="Times New Roman"/>
                <w:i/>
                <w:iCs/>
              </w:rPr>
              <w:t xml:space="preserve"> года</w:t>
            </w:r>
          </w:p>
        </w:tc>
      </w:tr>
      <w:tr w:rsidR="00362858" w:rsidRPr="008C68C9">
        <w:trPr>
          <w:cantSplit/>
        </w:trPr>
        <w:tc>
          <w:tcPr>
            <w:tcW w:w="3930" w:type="dxa"/>
          </w:tcPr>
          <w:p w:rsidR="00362858" w:rsidRPr="008C68C9" w:rsidRDefault="00362858" w:rsidP="008C68C9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</w:rPr>
            </w:pPr>
            <w:r w:rsidRPr="008C68C9">
              <w:rPr>
                <w:rFonts w:ascii="Times New Roman" w:hAnsi="Times New Roman" w:cs="Times New Roman"/>
                <w:i/>
                <w:iCs/>
              </w:rPr>
              <w:t>Главный консультант отдела</w:t>
            </w:r>
          </w:p>
          <w:p w:rsidR="00362858" w:rsidRPr="008C68C9" w:rsidRDefault="00362858" w:rsidP="008C68C9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</w:rPr>
            </w:pPr>
            <w:r w:rsidRPr="008C68C9">
              <w:rPr>
                <w:rFonts w:ascii="Times New Roman" w:hAnsi="Times New Roman" w:cs="Times New Roman"/>
                <w:i/>
                <w:iCs/>
              </w:rPr>
              <w:t xml:space="preserve">правового и документационного </w:t>
            </w:r>
          </w:p>
          <w:p w:rsidR="00362858" w:rsidRPr="008C68C9" w:rsidRDefault="00362858" w:rsidP="008C68C9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</w:rPr>
            </w:pPr>
            <w:r w:rsidRPr="008C68C9">
              <w:rPr>
                <w:rFonts w:ascii="Times New Roman" w:hAnsi="Times New Roman" w:cs="Times New Roman"/>
                <w:i/>
                <w:iCs/>
              </w:rPr>
              <w:t>обеспечения департамента</w:t>
            </w:r>
          </w:p>
          <w:p w:rsidR="00362858" w:rsidRPr="008C68C9" w:rsidRDefault="00362858" w:rsidP="008C68C9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____________ Е.И.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Веркина</w:t>
            </w:r>
            <w:proofErr w:type="spellEnd"/>
            <w:r w:rsidRPr="008C68C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362858" w:rsidRPr="008C68C9" w:rsidRDefault="00362858" w:rsidP="008C68C9">
            <w:pPr>
              <w:spacing w:after="0" w:line="240" w:lineRule="auto"/>
              <w:ind w:left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« ___ » ________ 2017</w:t>
            </w:r>
            <w:r w:rsidRPr="008C68C9">
              <w:rPr>
                <w:rFonts w:ascii="Times New Roman" w:hAnsi="Times New Roman" w:cs="Times New Roman"/>
                <w:i/>
                <w:iCs/>
              </w:rPr>
              <w:t xml:space="preserve"> года</w:t>
            </w:r>
          </w:p>
        </w:tc>
      </w:tr>
    </w:tbl>
    <w:p w:rsidR="00362858" w:rsidRPr="008C68C9" w:rsidRDefault="00362858" w:rsidP="008C68C9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858" w:rsidRPr="008C68C9" w:rsidRDefault="00362858" w:rsidP="008C68C9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858" w:rsidRPr="00D47B14" w:rsidRDefault="00362858" w:rsidP="00170E79">
      <w:pPr>
        <w:rPr>
          <w:rFonts w:ascii="Times New Roman" w:hAnsi="Times New Roman" w:cs="Times New Roman"/>
          <w:sz w:val="24"/>
          <w:szCs w:val="24"/>
        </w:rPr>
      </w:pPr>
    </w:p>
    <w:p w:rsidR="00362858" w:rsidRPr="00170E79" w:rsidRDefault="00362858" w:rsidP="00170E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858" w:rsidRPr="00170E79" w:rsidRDefault="00362858" w:rsidP="00170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62858" w:rsidRPr="00170E79" w:rsidSect="0001557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58" w:rsidRDefault="00362858">
      <w:r>
        <w:separator/>
      </w:r>
    </w:p>
  </w:endnote>
  <w:endnote w:type="continuationSeparator" w:id="0">
    <w:p w:rsidR="00362858" w:rsidRDefault="0036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58" w:rsidRDefault="00362858">
      <w:r>
        <w:separator/>
      </w:r>
    </w:p>
  </w:footnote>
  <w:footnote w:type="continuationSeparator" w:id="0">
    <w:p w:rsidR="00362858" w:rsidRDefault="0036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58" w:rsidRDefault="00362858" w:rsidP="00F23C75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6814">
      <w:rPr>
        <w:rStyle w:val="a6"/>
        <w:noProof/>
      </w:rPr>
      <w:t>2</w:t>
    </w:r>
    <w:r>
      <w:rPr>
        <w:rStyle w:val="a6"/>
      </w:rPr>
      <w:fldChar w:fldCharType="end"/>
    </w:r>
  </w:p>
  <w:p w:rsidR="00362858" w:rsidRDefault="003628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1D"/>
    <w:rsid w:val="00015575"/>
    <w:rsid w:val="000327E6"/>
    <w:rsid w:val="00170E79"/>
    <w:rsid w:val="00284162"/>
    <w:rsid w:val="00362858"/>
    <w:rsid w:val="0039492F"/>
    <w:rsid w:val="004E6814"/>
    <w:rsid w:val="00552C9B"/>
    <w:rsid w:val="006A05DD"/>
    <w:rsid w:val="00716B6C"/>
    <w:rsid w:val="00794AFB"/>
    <w:rsid w:val="008726DC"/>
    <w:rsid w:val="008B098E"/>
    <w:rsid w:val="008B5EC0"/>
    <w:rsid w:val="008C68C9"/>
    <w:rsid w:val="008F6BD0"/>
    <w:rsid w:val="00A13744"/>
    <w:rsid w:val="00AE76CA"/>
    <w:rsid w:val="00B62E0E"/>
    <w:rsid w:val="00C66E5C"/>
    <w:rsid w:val="00C71E84"/>
    <w:rsid w:val="00CE2F95"/>
    <w:rsid w:val="00D47B14"/>
    <w:rsid w:val="00DA4A1D"/>
    <w:rsid w:val="00F23C75"/>
    <w:rsid w:val="00F75410"/>
    <w:rsid w:val="00FA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0E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155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65B"/>
    <w:rPr>
      <w:rFonts w:cs="Calibri"/>
      <w:lang w:eastAsia="en-US"/>
    </w:rPr>
  </w:style>
  <w:style w:type="character" w:styleId="a6">
    <w:name w:val="page number"/>
    <w:basedOn w:val="a0"/>
    <w:uiPriority w:val="99"/>
    <w:rsid w:val="00015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D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0E7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155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065B"/>
    <w:rPr>
      <w:rFonts w:cs="Calibri"/>
      <w:lang w:eastAsia="en-US"/>
    </w:rPr>
  </w:style>
  <w:style w:type="character" w:styleId="a6">
    <w:name w:val="page number"/>
    <w:basedOn w:val="a0"/>
    <w:uiPriority w:val="99"/>
    <w:rsid w:val="0001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KomObrazNO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аера</dc:creator>
  <cp:keywords/>
  <dc:description/>
  <cp:lastModifiedBy>Васильева Татьяна Петровна</cp:lastModifiedBy>
  <cp:revision>2</cp:revision>
  <cp:lastPrinted>2017-03-27T07:23:00Z</cp:lastPrinted>
  <dcterms:created xsi:type="dcterms:W3CDTF">2017-04-04T07:20:00Z</dcterms:created>
  <dcterms:modified xsi:type="dcterms:W3CDTF">2017-04-04T07:20:00Z</dcterms:modified>
</cp:coreProperties>
</file>